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B12" w:rsidRPr="000F4D7C" w:rsidRDefault="00042B12" w:rsidP="00042B12">
      <w:pPr>
        <w:tabs>
          <w:tab w:val="left" w:pos="-720"/>
        </w:tabs>
        <w:spacing w:after="0" w:line="240" w:lineRule="auto"/>
        <w:ind w:left="-960" w:right="-501"/>
        <w:rPr>
          <w:rFonts w:ascii="Times New Roman" w:eastAsia="Times New Roman" w:hAnsi="Times New Roman" w:cs="Times New Roman"/>
          <w:lang w:val="tt-RU"/>
        </w:rPr>
      </w:pPr>
      <w:bookmarkStart w:id="0" w:name="_GoBack"/>
      <w:bookmarkEnd w:id="0"/>
      <w:r w:rsidRPr="000F4D7C">
        <w:rPr>
          <w:rFonts w:ascii="Times New Roman" w:eastAsia="Times New Roman" w:hAnsi="Times New Roman" w:cs="Times New Roman"/>
          <w:lang w:val="tt-RU"/>
        </w:rPr>
        <w:t xml:space="preserve">ТАТАРСТАН РЕСПУБЛИКАСЫ                                             </w:t>
      </w:r>
      <w:r w:rsidRPr="000F4D7C">
        <w:rPr>
          <w:rFonts w:ascii="Times New Roman" w:eastAsia="Times New Roman" w:hAnsi="Times New Roman" w:cs="Times New Roman"/>
        </w:rPr>
        <w:t>МИНИСТЕРСТВО ОБРАЗОВАНИ</w:t>
      </w:r>
      <w:r w:rsidRPr="000F4D7C">
        <w:rPr>
          <w:rFonts w:ascii="Times New Roman" w:eastAsia="Times New Roman" w:hAnsi="Times New Roman" w:cs="Times New Roman"/>
          <w:lang w:val="tt-RU"/>
        </w:rPr>
        <w:t>Я И НАУКИ</w:t>
      </w:r>
    </w:p>
    <w:p w:rsidR="00042B12" w:rsidRPr="000F4D7C" w:rsidRDefault="00042B12" w:rsidP="00042B12">
      <w:pPr>
        <w:tabs>
          <w:tab w:val="left" w:pos="-720"/>
        </w:tabs>
        <w:spacing w:after="0" w:line="240" w:lineRule="auto"/>
        <w:ind w:left="-960" w:right="-501"/>
        <w:rPr>
          <w:rFonts w:ascii="Times New Roman" w:eastAsia="Times New Roman" w:hAnsi="Times New Roman" w:cs="Times New Roman"/>
          <w:lang w:val="tt-RU"/>
        </w:rPr>
      </w:pPr>
      <w:r w:rsidRPr="000F4D7C">
        <w:rPr>
          <w:rFonts w:ascii="Times New Roman" w:eastAsia="Times New Roman" w:hAnsi="Times New Roman" w:cs="Times New Roman"/>
          <w:lang w:val="tt-RU"/>
        </w:rPr>
        <w:t xml:space="preserve">  МӘГАРИФ ҺӘМ ФӘН МИНИСТРЛЫГЫ                                               РЕСПУБЛИКИ ТАТАРСТАН                                                                                                                                                                                        </w:t>
      </w:r>
    </w:p>
    <w:p w:rsidR="00042B12" w:rsidRPr="000F4D7C" w:rsidRDefault="00042B12" w:rsidP="00042B12">
      <w:pPr>
        <w:keepNext/>
        <w:tabs>
          <w:tab w:val="left" w:pos="-720"/>
          <w:tab w:val="left" w:pos="-240"/>
        </w:tabs>
        <w:spacing w:after="0" w:line="240" w:lineRule="auto"/>
        <w:ind w:left="-960" w:right="-501"/>
        <w:outlineLvl w:val="0"/>
        <w:rPr>
          <w:rFonts w:ascii="Times New Roman" w:eastAsia="Arial Unicode MS" w:hAnsi="Times New Roman" w:cs="Times New Roman"/>
          <w:b/>
          <w:bCs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14996CB6" wp14:editId="5CEC2EB3">
            <wp:simplePos x="0" y="0"/>
            <wp:positionH relativeFrom="column">
              <wp:posOffset>2061210</wp:posOffset>
            </wp:positionH>
            <wp:positionV relativeFrom="paragraph">
              <wp:posOffset>36830</wp:posOffset>
            </wp:positionV>
            <wp:extent cx="1074420" cy="1154430"/>
            <wp:effectExtent l="0" t="0" r="0" b="7620"/>
            <wp:wrapNone/>
            <wp:docPr id="1" name="Рисунок 1" descr="Сабин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абин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4D7C">
        <w:rPr>
          <w:rFonts w:ascii="Times New Roman" w:eastAsia="Arial Unicode MS" w:hAnsi="Times New Roman" w:cs="Times New Roman"/>
          <w:b/>
          <w:bCs/>
          <w:sz w:val="24"/>
          <w:szCs w:val="24"/>
          <w:lang w:val="tt-RU"/>
        </w:rPr>
        <w:t>“</w:t>
      </w:r>
      <w:r w:rsidRPr="000F4D7C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ТАТАРСТАН РЕСПУБЛИКАСЫ  </w:t>
      </w:r>
      <w:r w:rsidRPr="000F4D7C">
        <w:rPr>
          <w:rFonts w:ascii="Times New Roman" w:eastAsia="Arial Unicode MS" w:hAnsi="Times New Roman" w:cs="Times New Roman"/>
          <w:b/>
          <w:bCs/>
          <w:sz w:val="24"/>
          <w:szCs w:val="24"/>
          <w:lang w:val="tt-RU"/>
        </w:rPr>
        <w:t xml:space="preserve">                               </w:t>
      </w:r>
      <w:r w:rsidRPr="000F4D7C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Pr="000F4D7C">
        <w:rPr>
          <w:rFonts w:ascii="Times New Roman" w:eastAsia="Arial Unicode MS" w:hAnsi="Times New Roman" w:cs="Times New Roman"/>
          <w:b/>
          <w:bCs/>
          <w:sz w:val="24"/>
          <w:szCs w:val="24"/>
          <w:lang w:val="tt-RU"/>
        </w:rPr>
        <w:t xml:space="preserve"> </w:t>
      </w:r>
      <w:r w:rsidRPr="000F4D7C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   </w:t>
      </w:r>
      <w:r w:rsidRPr="000F4D7C">
        <w:rPr>
          <w:rFonts w:ascii="Times New Roman" w:eastAsia="Arial Unicode MS" w:hAnsi="Times New Roman" w:cs="Times New Roman"/>
          <w:b/>
          <w:bCs/>
          <w:sz w:val="24"/>
          <w:szCs w:val="24"/>
          <w:lang w:val="tt-RU"/>
        </w:rPr>
        <w:t>М</w:t>
      </w:r>
      <w:r w:rsidRPr="000F4D7C">
        <w:rPr>
          <w:rFonts w:ascii="Times New Roman" w:eastAsia="Arial Unicode MS" w:hAnsi="Times New Roman" w:cs="Times New Roman"/>
          <w:b/>
          <w:bCs/>
          <w:sz w:val="24"/>
          <w:szCs w:val="24"/>
        </w:rPr>
        <w:t>Б</w:t>
      </w:r>
      <w:r w:rsidRPr="000F4D7C">
        <w:rPr>
          <w:rFonts w:ascii="Times New Roman" w:eastAsia="Arial Unicode MS" w:hAnsi="Times New Roman" w:cs="Times New Roman"/>
          <w:b/>
          <w:bCs/>
          <w:sz w:val="24"/>
          <w:szCs w:val="24"/>
          <w:lang w:val="tt-RU"/>
        </w:rPr>
        <w:t>ОУ</w:t>
      </w:r>
      <w:r w:rsidRPr="000F4D7C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 «МИЧАНСКАЯ</w:t>
      </w:r>
      <w:r w:rsidRPr="000F4D7C">
        <w:rPr>
          <w:rFonts w:ascii="Times New Roman" w:eastAsia="Arial Unicode MS" w:hAnsi="Times New Roman" w:cs="Times New Roman"/>
          <w:b/>
          <w:bCs/>
          <w:sz w:val="24"/>
          <w:szCs w:val="24"/>
          <w:lang w:val="tt-RU"/>
        </w:rPr>
        <w:t xml:space="preserve">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lang w:val="tt-RU"/>
        </w:rPr>
        <w:t>ОСНОВНАЯ</w:t>
      </w:r>
    </w:p>
    <w:p w:rsidR="00042B12" w:rsidRPr="000F4D7C" w:rsidRDefault="00042B12" w:rsidP="00042B12">
      <w:pPr>
        <w:tabs>
          <w:tab w:val="left" w:pos="-720"/>
          <w:tab w:val="left" w:pos="80"/>
          <w:tab w:val="left" w:pos="5220"/>
          <w:tab w:val="left" w:pos="6860"/>
          <w:tab w:val="left" w:pos="8320"/>
        </w:tabs>
        <w:spacing w:after="0" w:line="240" w:lineRule="auto"/>
        <w:ind w:left="-960" w:right="-501"/>
        <w:rPr>
          <w:rFonts w:ascii="Times New Roman" w:eastAsia="Times New Roman" w:hAnsi="Times New Roman" w:cs="Times New Roman"/>
          <w:b/>
          <w:bCs/>
          <w:lang w:val="tt-RU"/>
        </w:rPr>
      </w:pPr>
      <w:r w:rsidRPr="000F4D7C">
        <w:rPr>
          <w:rFonts w:ascii="Times New Roman" w:eastAsia="Times New Roman" w:hAnsi="Times New Roman" w:cs="Times New Roman"/>
          <w:b/>
          <w:bCs/>
          <w:lang w:val="tt-RU"/>
        </w:rPr>
        <w:t xml:space="preserve">  САБА МУНИЦИПАЛЬ РАЙОНЫ                                                </w:t>
      </w:r>
      <w:r w:rsidRPr="000F4D7C">
        <w:rPr>
          <w:rFonts w:ascii="Times New Roman" w:eastAsia="Times New Roman" w:hAnsi="Times New Roman" w:cs="Times New Roman"/>
          <w:b/>
          <w:bCs/>
        </w:rPr>
        <w:t>ОБЩЕОБРАЗОВАТЕЛ</w:t>
      </w:r>
      <w:r w:rsidRPr="000F4D7C">
        <w:rPr>
          <w:rFonts w:ascii="Times New Roman" w:eastAsia="Times New Roman" w:hAnsi="Times New Roman" w:cs="Times New Roman"/>
          <w:b/>
          <w:bCs/>
          <w:lang w:val="tt-RU"/>
        </w:rPr>
        <w:t>ЬНАЯ</w:t>
      </w:r>
      <w:r w:rsidRPr="000F4D7C">
        <w:rPr>
          <w:rFonts w:ascii="Times New Roman" w:eastAsia="Times New Roman" w:hAnsi="Times New Roman" w:cs="Times New Roman"/>
          <w:b/>
          <w:bCs/>
        </w:rPr>
        <w:t xml:space="preserve"> </w:t>
      </w:r>
      <w:r w:rsidRPr="000F4D7C">
        <w:rPr>
          <w:rFonts w:ascii="Times New Roman" w:eastAsia="Times New Roman" w:hAnsi="Times New Roman" w:cs="Times New Roman"/>
          <w:b/>
          <w:bCs/>
          <w:lang w:val="tt-RU"/>
        </w:rPr>
        <w:tab/>
        <w:t>ШКОЛА</w:t>
      </w:r>
    </w:p>
    <w:p w:rsidR="00042B12" w:rsidRPr="000F4D7C" w:rsidRDefault="00042B12" w:rsidP="00042B12">
      <w:pPr>
        <w:tabs>
          <w:tab w:val="left" w:pos="-720"/>
          <w:tab w:val="left" w:pos="80"/>
          <w:tab w:val="left" w:pos="6860"/>
          <w:tab w:val="left" w:pos="8320"/>
        </w:tabs>
        <w:spacing w:after="0" w:line="240" w:lineRule="auto"/>
        <w:ind w:left="-960" w:right="-501"/>
        <w:rPr>
          <w:rFonts w:ascii="Times New Roman" w:eastAsia="Times New Roman" w:hAnsi="Times New Roman" w:cs="Times New Roman"/>
          <w:b/>
          <w:bCs/>
          <w:lang w:val="tt-RU"/>
        </w:rPr>
      </w:pPr>
      <w:r>
        <w:rPr>
          <w:rFonts w:ascii="Times New Roman" w:eastAsia="Times New Roman" w:hAnsi="Times New Roman" w:cs="Times New Roman"/>
          <w:b/>
          <w:bCs/>
          <w:lang w:val="tt-RU"/>
        </w:rPr>
        <w:t xml:space="preserve">  МИЧӘН  ТӨП </w:t>
      </w:r>
      <w:r w:rsidRPr="000F4D7C">
        <w:rPr>
          <w:rFonts w:ascii="Times New Roman" w:eastAsia="Times New Roman" w:hAnsi="Times New Roman" w:cs="Times New Roman"/>
          <w:b/>
          <w:bCs/>
          <w:lang w:val="tt-RU"/>
        </w:rPr>
        <w:t xml:space="preserve"> ГОМУМИ БЕЛЕМ                                               САБИНСКОГО МУНИЦИПАЛЬНОГО</w:t>
      </w:r>
    </w:p>
    <w:p w:rsidR="00042B12" w:rsidRPr="000F4D7C" w:rsidRDefault="00042B12" w:rsidP="00042B12">
      <w:pPr>
        <w:tabs>
          <w:tab w:val="left" w:pos="-720"/>
          <w:tab w:val="left" w:pos="80"/>
          <w:tab w:val="left" w:pos="8320"/>
        </w:tabs>
        <w:spacing w:after="0" w:line="240" w:lineRule="auto"/>
        <w:ind w:left="-960" w:right="-501"/>
        <w:rPr>
          <w:rFonts w:ascii="Times New Roman" w:eastAsia="Times New Roman" w:hAnsi="Times New Roman" w:cs="Times New Roman"/>
          <w:b/>
          <w:bCs/>
          <w:lang w:val="tt-RU"/>
        </w:rPr>
      </w:pPr>
      <w:r w:rsidRPr="000F4D7C">
        <w:rPr>
          <w:rFonts w:ascii="Times New Roman" w:eastAsia="Times New Roman" w:hAnsi="Times New Roman" w:cs="Times New Roman"/>
          <w:b/>
          <w:bCs/>
          <w:lang w:val="tt-RU"/>
        </w:rPr>
        <w:t xml:space="preserve">  БИРҮ МӘКТӘБЕ”                                                                 </w:t>
      </w:r>
      <w:r w:rsidRPr="000F4D7C">
        <w:rPr>
          <w:rFonts w:ascii="Times New Roman" w:eastAsia="Times New Roman" w:hAnsi="Times New Roman" w:cs="Times New Roman"/>
          <w:b/>
          <w:bCs/>
        </w:rPr>
        <w:t xml:space="preserve">           </w:t>
      </w:r>
      <w:r w:rsidRPr="000F4D7C">
        <w:rPr>
          <w:rFonts w:ascii="Times New Roman" w:eastAsia="Times New Roman" w:hAnsi="Times New Roman" w:cs="Times New Roman"/>
          <w:b/>
          <w:bCs/>
          <w:lang w:val="tt-RU"/>
        </w:rPr>
        <w:t>РАЙОНА РЕСПУБЛИКИ ТАТАРСТАН”</w:t>
      </w:r>
    </w:p>
    <w:p w:rsidR="00042B12" w:rsidRPr="000F4D7C" w:rsidRDefault="00042B12" w:rsidP="00042B12">
      <w:pPr>
        <w:tabs>
          <w:tab w:val="left" w:pos="-720"/>
          <w:tab w:val="left" w:pos="80"/>
          <w:tab w:val="left" w:pos="9060"/>
        </w:tabs>
        <w:spacing w:after="0" w:line="240" w:lineRule="auto"/>
        <w:ind w:left="-960" w:right="-501"/>
        <w:rPr>
          <w:rFonts w:ascii="Times New Roman" w:eastAsia="Times New Roman" w:hAnsi="Times New Roman" w:cs="Times New Roman"/>
          <w:b/>
          <w:bCs/>
          <w:lang w:val="tt-RU"/>
        </w:rPr>
      </w:pPr>
      <w:r w:rsidRPr="000F4D7C">
        <w:rPr>
          <w:rFonts w:ascii="Times New Roman" w:eastAsia="Times New Roman" w:hAnsi="Times New Roman" w:cs="Times New Roman"/>
          <w:lang w:val="tt-RU"/>
        </w:rPr>
        <w:t xml:space="preserve">       Иске Мичән авылы</w:t>
      </w:r>
      <w:r w:rsidRPr="000F4D7C">
        <w:rPr>
          <w:rFonts w:ascii="Times New Roman" w:eastAsia="Times New Roman" w:hAnsi="Times New Roman" w:cs="Times New Roman"/>
          <w:b/>
          <w:bCs/>
          <w:lang w:val="tt-RU"/>
        </w:rPr>
        <w:t xml:space="preserve">,                                                                                </w:t>
      </w:r>
      <w:r w:rsidRPr="000F4D7C">
        <w:rPr>
          <w:rFonts w:ascii="Times New Roman" w:eastAsia="Times New Roman" w:hAnsi="Times New Roman" w:cs="Times New Roman"/>
          <w:lang w:val="tt-RU"/>
        </w:rPr>
        <w:t>с.Старый Мичан,</w:t>
      </w:r>
      <w:r w:rsidRPr="000F4D7C">
        <w:rPr>
          <w:rFonts w:ascii="Times New Roman" w:eastAsia="Times New Roman" w:hAnsi="Times New Roman" w:cs="Times New Roman"/>
          <w:lang w:val="tt-RU"/>
        </w:rPr>
        <w:tab/>
      </w:r>
    </w:p>
    <w:p w:rsidR="00042B12" w:rsidRPr="000F4D7C" w:rsidRDefault="00042B12" w:rsidP="00042B12">
      <w:pPr>
        <w:tabs>
          <w:tab w:val="left" w:pos="-720"/>
          <w:tab w:val="left" w:pos="80"/>
        </w:tabs>
        <w:spacing w:after="0" w:line="240" w:lineRule="auto"/>
        <w:ind w:left="-960" w:right="-501"/>
        <w:rPr>
          <w:rFonts w:ascii="Times New Roman" w:eastAsia="Times New Roman" w:hAnsi="Times New Roman" w:cs="Times New Roman"/>
          <w:lang w:val="tt-RU"/>
        </w:rPr>
      </w:pPr>
      <w:r w:rsidRPr="000F4D7C">
        <w:rPr>
          <w:rFonts w:ascii="Times New Roman" w:eastAsia="Times New Roman" w:hAnsi="Times New Roman" w:cs="Times New Roman"/>
          <w:lang w:val="tt-RU"/>
        </w:rPr>
        <w:t xml:space="preserve">       Мәктәп  урамы, 10                                                                           ул. Школьная, д.10</w:t>
      </w:r>
    </w:p>
    <w:p w:rsidR="00042B12" w:rsidRPr="000F4D7C" w:rsidRDefault="00042B12" w:rsidP="00042B12">
      <w:pPr>
        <w:tabs>
          <w:tab w:val="left" w:pos="-720"/>
          <w:tab w:val="left" w:pos="80"/>
        </w:tabs>
        <w:spacing w:after="0" w:line="240" w:lineRule="auto"/>
        <w:ind w:left="-960" w:right="-501"/>
        <w:rPr>
          <w:rFonts w:ascii="Times New Roman" w:eastAsia="Times New Roman" w:hAnsi="Times New Roman" w:cs="Times New Roman"/>
          <w:lang w:val="tt-RU"/>
        </w:rPr>
      </w:pPr>
      <w:r w:rsidRPr="000F4D7C">
        <w:rPr>
          <w:rFonts w:ascii="Times New Roman" w:eastAsia="Times New Roman" w:hAnsi="Times New Roman" w:cs="Times New Roman"/>
          <w:lang w:val="tt-RU"/>
        </w:rPr>
        <w:t xml:space="preserve">        тел: (84362)42-3-22                                                                        тел: (84362)42-3-22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2B12" w:rsidRPr="000F4D7C" w:rsidRDefault="00042B12" w:rsidP="00042B12">
      <w:pPr>
        <w:tabs>
          <w:tab w:val="left" w:pos="-720"/>
          <w:tab w:val="left" w:pos="80"/>
          <w:tab w:val="left" w:pos="5200"/>
          <w:tab w:val="left" w:pos="5240"/>
        </w:tabs>
        <w:spacing w:after="0" w:line="240" w:lineRule="auto"/>
        <w:ind w:left="-960" w:right="-501"/>
        <w:rPr>
          <w:rFonts w:ascii="Times New Roman" w:eastAsia="Times New Roman" w:hAnsi="Times New Roman" w:cs="Times New Roman"/>
          <w:lang w:val="tt-RU"/>
        </w:rPr>
      </w:pPr>
      <w:r w:rsidRPr="000F4D7C">
        <w:rPr>
          <w:rFonts w:ascii="Times New Roman" w:eastAsia="Times New Roman" w:hAnsi="Times New Roman" w:cs="Times New Roman"/>
          <w:lang w:val="tt-RU"/>
        </w:rPr>
        <w:t xml:space="preserve">       </w:t>
      </w:r>
      <w:r w:rsidRPr="000F4D7C">
        <w:rPr>
          <w:rFonts w:ascii="Times New Roman" w:eastAsia="Times New Roman" w:hAnsi="Times New Roman" w:cs="Times New Roman"/>
          <w:lang w:val="tt-RU"/>
        </w:rPr>
        <w:tab/>
      </w:r>
      <w:r w:rsidRPr="000F4D7C">
        <w:rPr>
          <w:rFonts w:ascii="Times New Roman" w:eastAsia="Times New Roman" w:hAnsi="Times New Roman" w:cs="Times New Roman"/>
          <w:lang w:val="tt-RU"/>
        </w:rPr>
        <w:tab/>
      </w:r>
    </w:p>
    <w:p w:rsidR="00042B12" w:rsidRPr="000F4D7C" w:rsidRDefault="00042B12" w:rsidP="00042B12">
      <w:pPr>
        <w:tabs>
          <w:tab w:val="left" w:pos="-720"/>
          <w:tab w:val="left" w:pos="80"/>
        </w:tabs>
        <w:spacing w:after="0" w:line="240" w:lineRule="auto"/>
        <w:ind w:left="-960" w:right="-501"/>
        <w:rPr>
          <w:rFonts w:ascii="Times New Roman" w:eastAsia="Times New Roman" w:hAnsi="Times New Roman" w:cs="Times New Roman"/>
          <w:lang w:val="tt-RU"/>
        </w:rPr>
      </w:pPr>
      <w:r w:rsidRPr="000F4D7C">
        <w:rPr>
          <w:rFonts w:ascii="Times New Roman" w:eastAsia="Times New Roman" w:hAnsi="Times New Roman" w:cs="Times New Roman"/>
        </w:rPr>
        <w:t xml:space="preserve">         </w:t>
      </w:r>
      <w:r w:rsidRPr="000F4D7C">
        <w:rPr>
          <w:rFonts w:ascii="Times New Roman" w:eastAsia="Times New Roman" w:hAnsi="Times New Roman" w:cs="Times New Roman"/>
          <w:lang w:val="tt-RU"/>
        </w:rPr>
        <w:t xml:space="preserve">ИНН </w:t>
      </w:r>
      <w:r w:rsidRPr="000F4D7C">
        <w:rPr>
          <w:rFonts w:ascii="Times New Roman" w:eastAsia="Times New Roman" w:hAnsi="Times New Roman" w:cs="Times New Roman"/>
          <w:sz w:val="20"/>
          <w:szCs w:val="16"/>
          <w:lang w:val="tt-RU"/>
        </w:rPr>
        <w:t xml:space="preserve">1635003736   </w:t>
      </w:r>
      <w:r w:rsidRPr="000F4D7C">
        <w:rPr>
          <w:rFonts w:ascii="Times New Roman" w:eastAsia="Times New Roman" w:hAnsi="Times New Roman" w:cs="Times New Roman"/>
          <w:lang w:val="tt-RU"/>
        </w:rPr>
        <w:t xml:space="preserve">                     E-mail:</w:t>
      </w:r>
      <w:hyperlink r:id="rId6" w:history="1">
        <w:r w:rsidRPr="000F4D7C">
          <w:rPr>
            <w:rFonts w:ascii="Times New Roman" w:eastAsia="Arial Unicode MS" w:hAnsi="Times New Roman" w:cs="Times New Roman"/>
            <w:color w:val="0000FF"/>
            <w:u w:val="single"/>
            <w:lang w:val="en-US"/>
          </w:rPr>
          <w:t>mishansaba</w:t>
        </w:r>
        <w:r w:rsidRPr="000F4D7C">
          <w:rPr>
            <w:rFonts w:ascii="Times New Roman" w:eastAsia="Arial Unicode MS" w:hAnsi="Times New Roman" w:cs="Times New Roman"/>
            <w:color w:val="0000FF"/>
            <w:u w:val="single"/>
          </w:rPr>
          <w:t>@</w:t>
        </w:r>
      </w:hyperlink>
      <w:r w:rsidRPr="000F4D7C">
        <w:rPr>
          <w:rFonts w:ascii="Times New Roman" w:eastAsia="Times New Roman" w:hAnsi="Times New Roman" w:cs="Times New Roman"/>
          <w:color w:val="0000FF"/>
          <w:u w:val="single"/>
          <w:lang w:val="en-US"/>
        </w:rPr>
        <w:t>yandex</w:t>
      </w:r>
      <w:r w:rsidRPr="000F4D7C">
        <w:rPr>
          <w:rFonts w:ascii="Times New Roman" w:eastAsia="Times New Roman" w:hAnsi="Times New Roman" w:cs="Times New Roman"/>
          <w:color w:val="0000FF"/>
          <w:u w:val="single"/>
          <w:lang w:val="tt-RU"/>
        </w:rPr>
        <w:t>.ru</w:t>
      </w:r>
      <w:r w:rsidRPr="000F4D7C">
        <w:rPr>
          <w:rFonts w:ascii="Times New Roman" w:eastAsia="Times New Roman" w:hAnsi="Times New Roman" w:cs="Times New Roman"/>
          <w:lang w:val="tt-RU"/>
        </w:rPr>
        <w:t xml:space="preserve">             ИНН </w:t>
      </w:r>
      <w:r w:rsidRPr="000F4D7C">
        <w:rPr>
          <w:rFonts w:ascii="Times New Roman" w:eastAsia="Times New Roman" w:hAnsi="Times New Roman" w:cs="Times New Roman"/>
          <w:sz w:val="20"/>
          <w:szCs w:val="16"/>
          <w:lang w:val="tt-RU"/>
        </w:rPr>
        <w:t xml:space="preserve">1635003736   </w:t>
      </w:r>
      <w:r w:rsidRPr="000F4D7C">
        <w:rPr>
          <w:rFonts w:ascii="Times New Roman" w:eastAsia="Times New Roman" w:hAnsi="Times New Roman" w:cs="Times New Roman"/>
          <w:lang w:val="tt-RU"/>
        </w:rPr>
        <w:t xml:space="preserve">                                 </w:t>
      </w:r>
    </w:p>
    <w:p w:rsidR="00042B12" w:rsidRDefault="00042B12" w:rsidP="00042B12">
      <w:pPr>
        <w:jc w:val="center"/>
        <w:rPr>
          <w:rFonts w:ascii="Times New Roman" w:hAnsi="Times New Roman" w:cs="Times New Roman"/>
          <w:b/>
          <w:lang w:val="tt-RU"/>
        </w:rPr>
      </w:pPr>
    </w:p>
    <w:p w:rsidR="00042B12" w:rsidRDefault="00042B12" w:rsidP="00042B12">
      <w:pPr>
        <w:jc w:val="center"/>
        <w:rPr>
          <w:rFonts w:ascii="Times New Roman" w:hAnsi="Times New Roman" w:cs="Times New Roman"/>
          <w:b/>
          <w:lang w:val="tt-RU"/>
        </w:rPr>
      </w:pPr>
      <w:r w:rsidRPr="00B214A3">
        <w:rPr>
          <w:rFonts w:ascii="Times New Roman" w:hAnsi="Times New Roman" w:cs="Times New Roman"/>
          <w:b/>
          <w:lang w:val="tt-RU"/>
        </w:rPr>
        <w:t>ПРИКАЗ</w:t>
      </w:r>
    </w:p>
    <w:p w:rsidR="00042B12" w:rsidRPr="00571E91" w:rsidRDefault="00042B12" w:rsidP="00571E91">
      <w:pPr>
        <w:rPr>
          <w:rFonts w:ascii="Times New Roman" w:hAnsi="Times New Roman" w:cs="Times New Roman"/>
          <w:b/>
          <w:color w:val="000000" w:themeColor="text1"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№  </w:t>
      </w:r>
      <w:r w:rsidR="00571E91">
        <w:rPr>
          <w:rFonts w:ascii="Times New Roman" w:hAnsi="Times New Roman" w:cs="Times New Roman"/>
          <w:b/>
          <w:lang w:val="tt-RU"/>
        </w:rPr>
        <w:t>1</w:t>
      </w:r>
      <w:r w:rsidR="00E91501">
        <w:rPr>
          <w:rFonts w:ascii="Times New Roman" w:hAnsi="Times New Roman" w:cs="Times New Roman"/>
          <w:b/>
          <w:lang w:val="en-US"/>
        </w:rPr>
        <w:t>91</w:t>
      </w:r>
      <w:r w:rsidRPr="00915EF7">
        <w:rPr>
          <w:rFonts w:ascii="Times New Roman" w:hAnsi="Times New Roman" w:cs="Times New Roman"/>
          <w:b/>
          <w:color w:val="FF0000"/>
          <w:lang w:val="tt-RU"/>
        </w:rPr>
        <w:t xml:space="preserve">                                                   </w:t>
      </w:r>
      <w:r w:rsidR="00571E91">
        <w:rPr>
          <w:rFonts w:ascii="Times New Roman" w:hAnsi="Times New Roman" w:cs="Times New Roman"/>
          <w:b/>
          <w:color w:val="FF0000"/>
          <w:lang w:val="tt-RU"/>
        </w:rPr>
        <w:t xml:space="preserve">                                                                         </w:t>
      </w:r>
      <w:r w:rsidR="00571E91" w:rsidRPr="00571E91">
        <w:rPr>
          <w:rFonts w:ascii="Times New Roman" w:hAnsi="Times New Roman" w:cs="Times New Roman"/>
          <w:b/>
          <w:color w:val="000000" w:themeColor="text1"/>
          <w:lang w:val="tt-RU"/>
        </w:rPr>
        <w:t>31.08.202</w:t>
      </w:r>
      <w:r w:rsidR="00E91501">
        <w:rPr>
          <w:rFonts w:ascii="Times New Roman" w:hAnsi="Times New Roman" w:cs="Times New Roman"/>
          <w:b/>
          <w:color w:val="000000" w:themeColor="text1"/>
          <w:lang w:val="en-US"/>
        </w:rPr>
        <w:t>1</w:t>
      </w:r>
      <w:r w:rsidRPr="00571E91">
        <w:rPr>
          <w:rFonts w:ascii="Times New Roman" w:hAnsi="Times New Roman" w:cs="Times New Roman"/>
          <w:b/>
          <w:color w:val="000000" w:themeColor="text1"/>
          <w:lang w:val="tt-RU"/>
        </w:rPr>
        <w:t xml:space="preserve">                                            </w:t>
      </w:r>
    </w:p>
    <w:p w:rsidR="00042B12" w:rsidRDefault="00042B12" w:rsidP="00042B1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042B12">
        <w:rPr>
          <w:rFonts w:ascii="Times New Roman" w:hAnsi="Times New Roman" w:cs="Times New Roman"/>
          <w:sz w:val="24"/>
          <w:szCs w:val="24"/>
          <w:lang w:val="tt-RU"/>
        </w:rPr>
        <w:t>“О создании бракеражной комиссии”</w:t>
      </w:r>
    </w:p>
    <w:p w:rsidR="00042B12" w:rsidRDefault="00042B12" w:rsidP="00042B1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 связи с началом учебного года и организацией контроля за питанием приказыю создать бракеражную комиссию в составе:</w:t>
      </w:r>
    </w:p>
    <w:p w:rsidR="00042B12" w:rsidRDefault="00042B12" w:rsidP="00042B1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Сабирзянова Ф.М. – зам.дир. по ВР</w:t>
      </w:r>
    </w:p>
    <w:p w:rsidR="00042B12" w:rsidRDefault="00042B12" w:rsidP="00042B1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Мифтахова Г.Р. – пред.профкома</w:t>
      </w:r>
    </w:p>
    <w:p w:rsidR="00042B12" w:rsidRDefault="00042B12" w:rsidP="00042B1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Нуруллин И.Н. – завхоз</w:t>
      </w:r>
    </w:p>
    <w:p w:rsidR="004E226A" w:rsidRDefault="004E226A" w:rsidP="00042B1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Фазылова Г.К. – старший повар</w:t>
      </w:r>
    </w:p>
    <w:p w:rsidR="00042B12" w:rsidRDefault="00042B12" w:rsidP="00042B1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Бракеражной комиссии в своей деятельности руководствоваться положением о бракеражной комиссии.</w:t>
      </w:r>
    </w:p>
    <w:p w:rsidR="00042B12" w:rsidRDefault="00200969" w:rsidP="00042B1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Ди</w:t>
      </w:r>
      <w:r w:rsidR="00042B12">
        <w:rPr>
          <w:rFonts w:ascii="Times New Roman" w:hAnsi="Times New Roman" w:cs="Times New Roman"/>
          <w:sz w:val="24"/>
          <w:szCs w:val="24"/>
          <w:lang w:val="tt-RU"/>
        </w:rPr>
        <w:t xml:space="preserve">ректор школы: _______________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Закиров Д.Р. </w:t>
      </w:r>
    </w:p>
    <w:p w:rsidR="00042B12" w:rsidRDefault="00042B12" w:rsidP="00042B1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 приказом ознакомлены:</w:t>
      </w:r>
    </w:p>
    <w:p w:rsidR="00042B12" w:rsidRDefault="00042B12" w:rsidP="00042B1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Сабирзянова Ф.М. _______________</w:t>
      </w:r>
    </w:p>
    <w:p w:rsidR="00042B12" w:rsidRDefault="00042B12" w:rsidP="00042B1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Мифтахова Г.Р. ________________</w:t>
      </w:r>
    </w:p>
    <w:p w:rsidR="00042B12" w:rsidRDefault="00042B12" w:rsidP="00042B1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Нуруллин И.Н. ________________</w:t>
      </w:r>
    </w:p>
    <w:p w:rsidR="004E226A" w:rsidRDefault="004E226A" w:rsidP="00042B1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Фазылова Г.К. __________________</w:t>
      </w:r>
    </w:p>
    <w:p w:rsidR="00042B12" w:rsidRPr="00042B12" w:rsidRDefault="00042B12" w:rsidP="00042B1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44D82" w:rsidRDefault="00544D82"/>
    <w:sectPr w:rsidR="00544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ADD"/>
    <w:rsid w:val="00042B12"/>
    <w:rsid w:val="00200969"/>
    <w:rsid w:val="004E226A"/>
    <w:rsid w:val="00544D82"/>
    <w:rsid w:val="00571E91"/>
    <w:rsid w:val="006F335D"/>
    <w:rsid w:val="00915EF7"/>
    <w:rsid w:val="00AC1B11"/>
    <w:rsid w:val="00BC6ADD"/>
    <w:rsid w:val="00E9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B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B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shansaba@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2</cp:revision>
  <cp:lastPrinted>2021-09-02T04:33:00Z</cp:lastPrinted>
  <dcterms:created xsi:type="dcterms:W3CDTF">2022-03-30T06:08:00Z</dcterms:created>
  <dcterms:modified xsi:type="dcterms:W3CDTF">2022-03-30T06:08:00Z</dcterms:modified>
</cp:coreProperties>
</file>